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D31" w:rsidRPr="00A65438" w:rsidRDefault="0075475B" w:rsidP="0075475B">
      <w:pPr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3D31" w:rsidRPr="00A65438">
        <w:rPr>
          <w:sz w:val="28"/>
          <w:szCs w:val="28"/>
        </w:rPr>
        <w:t>Додаток № 2</w:t>
      </w:r>
    </w:p>
    <w:p w:rsidR="00303D31" w:rsidRPr="00A65438" w:rsidRDefault="0075475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д</w:t>
      </w:r>
      <w:r w:rsidR="00303D31" w:rsidRPr="00A65438">
        <w:rPr>
          <w:sz w:val="28"/>
          <w:szCs w:val="28"/>
        </w:rPr>
        <w:t xml:space="preserve">о рішення сесії міської ради </w:t>
      </w:r>
    </w:p>
    <w:p w:rsidR="00303D31" w:rsidRDefault="00934D1D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256AC">
        <w:rPr>
          <w:sz w:val="28"/>
          <w:szCs w:val="28"/>
          <w:lang w:val="en-US"/>
        </w:rPr>
        <w:t>22.02.</w:t>
      </w:r>
      <w:r w:rsidR="0005274B">
        <w:rPr>
          <w:sz w:val="28"/>
          <w:szCs w:val="28"/>
        </w:rPr>
        <w:t>202</w:t>
      </w:r>
      <w:r w:rsidR="002C4334">
        <w:rPr>
          <w:sz w:val="28"/>
          <w:szCs w:val="28"/>
        </w:rPr>
        <w:t>2</w:t>
      </w:r>
      <w:r w:rsidR="00303D31" w:rsidRPr="00A65438">
        <w:rPr>
          <w:sz w:val="28"/>
          <w:szCs w:val="28"/>
        </w:rPr>
        <w:t xml:space="preserve"> р. № </w:t>
      </w:r>
      <w:r w:rsidR="00B256AC">
        <w:rPr>
          <w:sz w:val="28"/>
          <w:szCs w:val="28"/>
          <w:lang w:val="en-US"/>
        </w:rPr>
        <w:t>609-19</w:t>
      </w:r>
      <w:bookmarkStart w:id="0" w:name="_GoBack"/>
      <w:bookmarkEnd w:id="0"/>
      <w:r w:rsidR="0075475B">
        <w:rPr>
          <w:sz w:val="28"/>
          <w:szCs w:val="28"/>
        </w:rPr>
        <w:t>/</w:t>
      </w:r>
      <w:r w:rsidR="00303D31" w:rsidRPr="00A65438">
        <w:rPr>
          <w:sz w:val="28"/>
          <w:szCs w:val="28"/>
        </w:rPr>
        <w:t>V</w:t>
      </w:r>
      <w:r>
        <w:rPr>
          <w:sz w:val="28"/>
          <w:szCs w:val="28"/>
        </w:rPr>
        <w:t>І</w:t>
      </w:r>
      <w:r w:rsidR="00303D31" w:rsidRPr="00A65438">
        <w:rPr>
          <w:sz w:val="28"/>
          <w:szCs w:val="28"/>
        </w:rPr>
        <w:t>II</w:t>
      </w:r>
    </w:p>
    <w:p w:rsidR="007B4F34" w:rsidRDefault="007B4F34" w:rsidP="00303D31">
      <w:pPr>
        <w:ind w:left="10980"/>
        <w:rPr>
          <w:sz w:val="28"/>
          <w:szCs w:val="28"/>
        </w:rPr>
      </w:pPr>
    </w:p>
    <w:p w:rsidR="00303D31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>Заходи Програми</w:t>
      </w:r>
    </w:p>
    <w:p w:rsidR="002C4334" w:rsidRDefault="002C4334" w:rsidP="002C4334">
      <w:pPr>
        <w:pStyle w:val="1"/>
        <w:jc w:val="center"/>
        <w:rPr>
          <w:szCs w:val="26"/>
        </w:rPr>
      </w:pPr>
      <w:r>
        <w:rPr>
          <w:szCs w:val="26"/>
        </w:rPr>
        <w:t xml:space="preserve">забезпечення </w:t>
      </w:r>
      <w:r w:rsidRPr="00C76B02">
        <w:rPr>
          <w:szCs w:val="26"/>
        </w:rPr>
        <w:t>жит</w:t>
      </w:r>
      <w:r>
        <w:rPr>
          <w:szCs w:val="26"/>
        </w:rPr>
        <w:t xml:space="preserve">лом громадян </w:t>
      </w:r>
      <w:r w:rsidRPr="00C76B02">
        <w:rPr>
          <w:szCs w:val="26"/>
        </w:rPr>
        <w:t xml:space="preserve"> </w:t>
      </w:r>
      <w:r>
        <w:rPr>
          <w:szCs w:val="26"/>
        </w:rPr>
        <w:t>з числа</w:t>
      </w:r>
      <w:r w:rsidRPr="00C76B02">
        <w:rPr>
          <w:szCs w:val="26"/>
        </w:rPr>
        <w:t xml:space="preserve"> внутрішньо переміщени</w:t>
      </w:r>
      <w:r>
        <w:rPr>
          <w:szCs w:val="26"/>
        </w:rPr>
        <w:t>х осіб</w:t>
      </w:r>
    </w:p>
    <w:p w:rsidR="002C4334" w:rsidRPr="00461F72" w:rsidRDefault="002C4334" w:rsidP="002C4334">
      <w:pPr>
        <w:pStyle w:val="1"/>
        <w:jc w:val="center"/>
        <w:rPr>
          <w:szCs w:val="26"/>
        </w:rPr>
      </w:pPr>
      <w:r>
        <w:rPr>
          <w:szCs w:val="28"/>
        </w:rPr>
        <w:t xml:space="preserve"> на 2022</w:t>
      </w:r>
      <w:r w:rsidRPr="00A65438">
        <w:rPr>
          <w:szCs w:val="28"/>
        </w:rPr>
        <w:t xml:space="preserve"> </w:t>
      </w:r>
      <w:r>
        <w:rPr>
          <w:szCs w:val="28"/>
        </w:rPr>
        <w:t>рік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2973"/>
        <w:gridCol w:w="1418"/>
        <w:gridCol w:w="2410"/>
        <w:gridCol w:w="1701"/>
        <w:gridCol w:w="1559"/>
        <w:gridCol w:w="1559"/>
        <w:gridCol w:w="1418"/>
        <w:gridCol w:w="1417"/>
      </w:tblGrid>
      <w:tr w:rsidR="00303D31" w:rsidRPr="00A65438" w:rsidTr="009358FF">
        <w:trPr>
          <w:trHeight w:val="405"/>
        </w:trPr>
        <w:tc>
          <w:tcPr>
            <w:tcW w:w="537" w:type="dxa"/>
            <w:vMerge w:val="restart"/>
          </w:tcPr>
          <w:p w:rsidR="00AE49B2" w:rsidRDefault="00AE49B2" w:rsidP="00114BD3">
            <w:pPr>
              <w:jc w:val="center"/>
              <w:rPr>
                <w:b/>
              </w:rPr>
            </w:pPr>
          </w:p>
          <w:p w:rsidR="002C4334" w:rsidRDefault="002C4334" w:rsidP="00114BD3">
            <w:pPr>
              <w:jc w:val="center"/>
              <w:rPr>
                <w:b/>
              </w:rPr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2973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Найменування заходу</w:t>
            </w:r>
          </w:p>
        </w:tc>
        <w:tc>
          <w:tcPr>
            <w:tcW w:w="1418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cs="Calibri"/>
                <w:b/>
              </w:rPr>
              <w:t xml:space="preserve">Строки </w:t>
            </w:r>
            <w:proofErr w:type="spellStart"/>
            <w:r w:rsidRPr="00A65438">
              <w:rPr>
                <w:rFonts w:cs="Calibri"/>
                <w:b/>
              </w:rPr>
              <w:t>впровад-ження</w:t>
            </w:r>
            <w:proofErr w:type="spellEnd"/>
          </w:p>
        </w:tc>
        <w:tc>
          <w:tcPr>
            <w:tcW w:w="2410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Виконавці</w:t>
            </w:r>
          </w:p>
        </w:tc>
        <w:tc>
          <w:tcPr>
            <w:tcW w:w="6237" w:type="dxa"/>
            <w:gridSpan w:val="4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Орієнтована вартість заходу, тис. грн.</w:t>
            </w:r>
          </w:p>
        </w:tc>
        <w:tc>
          <w:tcPr>
            <w:tcW w:w="1417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Очікуваний результат</w:t>
            </w:r>
          </w:p>
        </w:tc>
      </w:tr>
      <w:tr w:rsidR="00303D31" w:rsidRPr="00A65438" w:rsidTr="009358FF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2973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701" w:type="dxa"/>
            <w:vMerge w:val="restart"/>
          </w:tcPr>
          <w:p w:rsidR="009358FF" w:rsidRDefault="009358FF" w:rsidP="00114BD3">
            <w:pPr>
              <w:ind w:right="-108"/>
              <w:jc w:val="center"/>
              <w:rPr>
                <w:rFonts w:eastAsia="SimSun"/>
                <w:b/>
              </w:rPr>
            </w:pPr>
          </w:p>
          <w:p w:rsidR="009358FF" w:rsidRDefault="009358FF" w:rsidP="00114BD3">
            <w:pPr>
              <w:ind w:right="-108"/>
              <w:jc w:val="center"/>
              <w:rPr>
                <w:rFonts w:eastAsia="SimSun"/>
                <w:b/>
              </w:rPr>
            </w:pPr>
          </w:p>
          <w:p w:rsidR="00303D31" w:rsidRPr="00A65438" w:rsidRDefault="00AE49B2" w:rsidP="00114BD3">
            <w:pPr>
              <w:ind w:right="-108"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ВСЬОГО</w:t>
            </w:r>
          </w:p>
        </w:tc>
        <w:tc>
          <w:tcPr>
            <w:tcW w:w="4536" w:type="dxa"/>
            <w:gridSpan w:val="3"/>
          </w:tcPr>
          <w:p w:rsidR="00303D31" w:rsidRPr="00A65438" w:rsidRDefault="00AE49B2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За джерелами фінансування</w:t>
            </w:r>
          </w:p>
        </w:tc>
        <w:tc>
          <w:tcPr>
            <w:tcW w:w="1417" w:type="dxa"/>
            <w:vMerge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05274B" w:rsidRPr="00A65438" w:rsidTr="009358FF">
        <w:trPr>
          <w:trHeight w:val="185"/>
        </w:trPr>
        <w:tc>
          <w:tcPr>
            <w:tcW w:w="537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2973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559" w:type="dxa"/>
          </w:tcPr>
          <w:p w:rsidR="0005274B" w:rsidRPr="00A65438" w:rsidRDefault="00AE49B2" w:rsidP="0005274B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Державний бюджет</w:t>
            </w:r>
          </w:p>
          <w:p w:rsidR="0005274B" w:rsidRPr="00A65438" w:rsidRDefault="0005274B" w:rsidP="009358FF">
            <w:pPr>
              <w:rPr>
                <w:rFonts w:eastAsia="SimSun"/>
                <w:b/>
              </w:rPr>
            </w:pPr>
          </w:p>
        </w:tc>
        <w:tc>
          <w:tcPr>
            <w:tcW w:w="1559" w:type="dxa"/>
          </w:tcPr>
          <w:p w:rsidR="0005274B" w:rsidRPr="00A65438" w:rsidRDefault="009358FF" w:rsidP="00934D1D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Обласний бюдж</w:t>
            </w:r>
            <w:r w:rsidR="00AE49B2">
              <w:rPr>
                <w:b/>
              </w:rPr>
              <w:t>ет</w:t>
            </w:r>
          </w:p>
        </w:tc>
        <w:tc>
          <w:tcPr>
            <w:tcW w:w="1418" w:type="dxa"/>
          </w:tcPr>
          <w:p w:rsidR="0005274B" w:rsidRPr="00A65438" w:rsidRDefault="00AE49B2" w:rsidP="00934D1D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Міський бюджет</w:t>
            </w:r>
          </w:p>
        </w:tc>
        <w:tc>
          <w:tcPr>
            <w:tcW w:w="1417" w:type="dxa"/>
            <w:vMerge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05274B" w:rsidRPr="00A65438" w:rsidTr="009358FF">
        <w:trPr>
          <w:trHeight w:val="197"/>
        </w:trPr>
        <w:tc>
          <w:tcPr>
            <w:tcW w:w="537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2973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1418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2410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701" w:type="dxa"/>
          </w:tcPr>
          <w:p w:rsidR="0005274B" w:rsidRPr="00A65438" w:rsidRDefault="0005274B" w:rsidP="00114BD3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559" w:type="dxa"/>
          </w:tcPr>
          <w:p w:rsidR="0005274B" w:rsidRPr="00A65438" w:rsidRDefault="0005274B" w:rsidP="009358FF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</w:tc>
        <w:tc>
          <w:tcPr>
            <w:tcW w:w="1559" w:type="dxa"/>
          </w:tcPr>
          <w:p w:rsidR="0005274B" w:rsidRPr="00A65438" w:rsidRDefault="0005274B" w:rsidP="009358FF">
            <w:pPr>
              <w:jc w:val="center"/>
              <w:rPr>
                <w:rFonts w:eastAsia="SimSun"/>
              </w:rPr>
            </w:pPr>
            <w:r>
              <w:t>7</w:t>
            </w:r>
          </w:p>
        </w:tc>
        <w:tc>
          <w:tcPr>
            <w:tcW w:w="1418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1417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AE49B2" w:rsidRPr="00A65438" w:rsidTr="009358FF">
        <w:trPr>
          <w:trHeight w:val="2653"/>
        </w:trPr>
        <w:tc>
          <w:tcPr>
            <w:tcW w:w="537" w:type="dxa"/>
          </w:tcPr>
          <w:p w:rsidR="002C4334" w:rsidRDefault="002C4334" w:rsidP="00114BD3">
            <w:pPr>
              <w:jc w:val="center"/>
            </w:pPr>
          </w:p>
          <w:p w:rsidR="00AE49B2" w:rsidRPr="00A65438" w:rsidRDefault="00AE49B2" w:rsidP="00114BD3">
            <w:pPr>
              <w:jc w:val="center"/>
            </w:pPr>
            <w:r>
              <w:t>1</w:t>
            </w:r>
            <w:r w:rsidRPr="00A65438">
              <w:t>.</w:t>
            </w:r>
          </w:p>
        </w:tc>
        <w:tc>
          <w:tcPr>
            <w:tcW w:w="2973" w:type="dxa"/>
          </w:tcPr>
          <w:p w:rsidR="00AE49B2" w:rsidRPr="002C4334" w:rsidRDefault="002C4334" w:rsidP="00934D1D">
            <w:pPr>
              <w:jc w:val="both"/>
            </w:pPr>
            <w:r w:rsidRPr="002C4334">
              <w:t>Будівництво, реконструкція, капітальний ремонт об’єктів житлового фонду комунальної власності, в тому числі об’єктів соціального призначення, для надання житлових приміщень внутрішньо переміщеним особам</w:t>
            </w:r>
          </w:p>
        </w:tc>
        <w:tc>
          <w:tcPr>
            <w:tcW w:w="1418" w:type="dxa"/>
          </w:tcPr>
          <w:p w:rsidR="00AE49B2" w:rsidRPr="002C4334" w:rsidRDefault="00AE49B2" w:rsidP="00AE49B2">
            <w:pPr>
              <w:jc w:val="center"/>
            </w:pPr>
          </w:p>
          <w:p w:rsidR="00AE49B2" w:rsidRPr="002C4334" w:rsidRDefault="00AE49B2" w:rsidP="002C4334">
            <w:pPr>
              <w:jc w:val="center"/>
            </w:pPr>
            <w:r w:rsidRPr="002C4334">
              <w:t>202</w:t>
            </w:r>
            <w:r w:rsidR="002C4334" w:rsidRPr="002C4334">
              <w:t>2</w:t>
            </w:r>
          </w:p>
        </w:tc>
        <w:tc>
          <w:tcPr>
            <w:tcW w:w="2410" w:type="dxa"/>
          </w:tcPr>
          <w:p w:rsidR="00AE49B2" w:rsidRPr="002C4334" w:rsidRDefault="00AE49B2" w:rsidP="00AE49B2">
            <w:pPr>
              <w:rPr>
                <w:rFonts w:eastAsia="SimSun"/>
              </w:rPr>
            </w:pPr>
            <w:r w:rsidRPr="002C4334">
              <w:t>Управління комунального господарства та будівництва Павлоградської міської ради</w:t>
            </w:r>
          </w:p>
        </w:tc>
        <w:tc>
          <w:tcPr>
            <w:tcW w:w="1701" w:type="dxa"/>
          </w:tcPr>
          <w:p w:rsidR="00AE49B2" w:rsidRPr="002C4334" w:rsidRDefault="00AE49B2" w:rsidP="00934D1D">
            <w:pPr>
              <w:jc w:val="center"/>
            </w:pPr>
          </w:p>
          <w:p w:rsidR="00AE49B2" w:rsidRPr="002C4334" w:rsidRDefault="00AE49B2" w:rsidP="00934D1D">
            <w:pPr>
              <w:jc w:val="center"/>
            </w:pPr>
          </w:p>
          <w:p w:rsidR="00AE49B2" w:rsidRPr="002C4334" w:rsidRDefault="002C4334" w:rsidP="00934D1D">
            <w:pPr>
              <w:jc w:val="center"/>
            </w:pPr>
            <w:r w:rsidRPr="002C4334">
              <w:t>20 000</w:t>
            </w:r>
          </w:p>
        </w:tc>
        <w:tc>
          <w:tcPr>
            <w:tcW w:w="1559" w:type="dxa"/>
          </w:tcPr>
          <w:p w:rsidR="00AE49B2" w:rsidRPr="002C4334" w:rsidRDefault="00AE49B2" w:rsidP="00114BD3">
            <w:pPr>
              <w:jc w:val="center"/>
            </w:pPr>
          </w:p>
          <w:p w:rsidR="00AE49B2" w:rsidRPr="002C4334" w:rsidRDefault="00AE49B2" w:rsidP="00114BD3">
            <w:pPr>
              <w:jc w:val="center"/>
            </w:pPr>
          </w:p>
          <w:p w:rsidR="00AE49B2" w:rsidRPr="002C4334" w:rsidRDefault="002C4334" w:rsidP="00114BD3">
            <w:pPr>
              <w:jc w:val="center"/>
            </w:pPr>
            <w:r w:rsidRPr="002C4334">
              <w:t>14 000</w:t>
            </w:r>
          </w:p>
          <w:p w:rsidR="002C4334" w:rsidRPr="002C4334" w:rsidRDefault="002C4334" w:rsidP="00114BD3">
            <w:pPr>
              <w:jc w:val="center"/>
            </w:pPr>
          </w:p>
        </w:tc>
        <w:tc>
          <w:tcPr>
            <w:tcW w:w="1559" w:type="dxa"/>
          </w:tcPr>
          <w:p w:rsidR="00AE49B2" w:rsidRPr="002C4334" w:rsidRDefault="00AE49B2" w:rsidP="00114BD3">
            <w:pPr>
              <w:jc w:val="center"/>
            </w:pPr>
          </w:p>
          <w:p w:rsidR="00AE49B2" w:rsidRPr="002C4334" w:rsidRDefault="00AE49B2" w:rsidP="00114BD3">
            <w:pPr>
              <w:jc w:val="center"/>
            </w:pPr>
          </w:p>
          <w:p w:rsidR="00AE49B2" w:rsidRPr="002C4334" w:rsidRDefault="00AE49B2" w:rsidP="00114BD3">
            <w:pPr>
              <w:jc w:val="center"/>
            </w:pPr>
            <w:r w:rsidRPr="002C4334">
              <w:t>0</w:t>
            </w:r>
          </w:p>
        </w:tc>
        <w:tc>
          <w:tcPr>
            <w:tcW w:w="1418" w:type="dxa"/>
          </w:tcPr>
          <w:p w:rsidR="002C4334" w:rsidRPr="002C4334" w:rsidRDefault="002C4334" w:rsidP="00114BD3">
            <w:pPr>
              <w:jc w:val="center"/>
            </w:pPr>
          </w:p>
          <w:p w:rsidR="002C4334" w:rsidRPr="002C4334" w:rsidRDefault="002C4334" w:rsidP="00114BD3">
            <w:pPr>
              <w:jc w:val="center"/>
            </w:pPr>
          </w:p>
          <w:p w:rsidR="00AE49B2" w:rsidRPr="002C4334" w:rsidRDefault="002C4334" w:rsidP="00114BD3">
            <w:pPr>
              <w:jc w:val="center"/>
            </w:pPr>
            <w:r w:rsidRPr="002C4334">
              <w:t>6 000</w:t>
            </w:r>
          </w:p>
        </w:tc>
        <w:tc>
          <w:tcPr>
            <w:tcW w:w="1417" w:type="dxa"/>
          </w:tcPr>
          <w:p w:rsidR="00AE49B2" w:rsidRPr="002C4334" w:rsidRDefault="00AE49B2" w:rsidP="00D51A2A">
            <w:pPr>
              <w:jc w:val="center"/>
            </w:pPr>
            <w:r w:rsidRPr="002C4334">
              <w:t>Покращення умов проживання внутрішньо переміщен</w:t>
            </w:r>
            <w:r w:rsidR="00D51A2A" w:rsidRPr="002C4334">
              <w:t>их</w:t>
            </w:r>
            <w:r w:rsidRPr="002C4334">
              <w:t xml:space="preserve"> осіб</w:t>
            </w:r>
          </w:p>
        </w:tc>
      </w:tr>
      <w:tr w:rsidR="002C4334" w:rsidRPr="00A65438" w:rsidTr="009358FF">
        <w:trPr>
          <w:trHeight w:val="2653"/>
        </w:trPr>
        <w:tc>
          <w:tcPr>
            <w:tcW w:w="537" w:type="dxa"/>
          </w:tcPr>
          <w:p w:rsidR="002C4334" w:rsidRDefault="002C4334" w:rsidP="00114BD3">
            <w:pPr>
              <w:jc w:val="center"/>
            </w:pPr>
          </w:p>
          <w:p w:rsidR="002C4334" w:rsidRDefault="002C4334" w:rsidP="00114BD3">
            <w:pPr>
              <w:jc w:val="center"/>
            </w:pPr>
            <w:r>
              <w:t>2.</w:t>
            </w:r>
          </w:p>
        </w:tc>
        <w:tc>
          <w:tcPr>
            <w:tcW w:w="2973" w:type="dxa"/>
          </w:tcPr>
          <w:p w:rsidR="002C4334" w:rsidRPr="009358FF" w:rsidRDefault="002C4334" w:rsidP="009358FF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lang w:val="uk-UA"/>
              </w:rPr>
            </w:pPr>
            <w:r w:rsidRPr="002C4334">
              <w:rPr>
                <w:lang w:val="uk-UA"/>
              </w:rPr>
              <w:t>Р</w:t>
            </w:r>
            <w:proofErr w:type="spellStart"/>
            <w:r w:rsidRPr="002C4334">
              <w:t>еконструкці</w:t>
            </w:r>
            <w:proofErr w:type="spellEnd"/>
            <w:r w:rsidRPr="002C4334">
              <w:rPr>
                <w:lang w:val="uk-UA"/>
              </w:rPr>
              <w:t>я</w:t>
            </w:r>
            <w:r w:rsidRPr="002C4334">
              <w:t xml:space="preserve">, </w:t>
            </w:r>
            <w:proofErr w:type="spellStart"/>
            <w:r w:rsidRPr="002C4334">
              <w:t>капітальний</w:t>
            </w:r>
            <w:proofErr w:type="spellEnd"/>
            <w:r w:rsidRPr="002C4334">
              <w:t xml:space="preserve"> ремонт </w:t>
            </w:r>
            <w:proofErr w:type="spellStart"/>
            <w:r w:rsidRPr="002C4334">
              <w:t>об’єктів</w:t>
            </w:r>
            <w:proofErr w:type="spellEnd"/>
            <w:r w:rsidRPr="002C4334">
              <w:t xml:space="preserve"> </w:t>
            </w:r>
            <w:proofErr w:type="spellStart"/>
            <w:r w:rsidRPr="002C4334">
              <w:t>житлового</w:t>
            </w:r>
            <w:proofErr w:type="spellEnd"/>
            <w:r w:rsidRPr="002C4334">
              <w:t xml:space="preserve"> фонду </w:t>
            </w:r>
            <w:proofErr w:type="spellStart"/>
            <w:r w:rsidRPr="002C4334">
              <w:t>комунальної</w:t>
            </w:r>
            <w:proofErr w:type="spellEnd"/>
            <w:r w:rsidRPr="002C4334">
              <w:t xml:space="preserve"> </w:t>
            </w:r>
            <w:proofErr w:type="spellStart"/>
            <w:r w:rsidRPr="002C4334">
              <w:t>власності</w:t>
            </w:r>
            <w:proofErr w:type="spellEnd"/>
            <w:r w:rsidRPr="002C4334">
              <w:t xml:space="preserve"> для </w:t>
            </w:r>
            <w:proofErr w:type="spellStart"/>
            <w:r w:rsidRPr="002C4334">
              <w:t>надання</w:t>
            </w:r>
            <w:proofErr w:type="spellEnd"/>
            <w:r w:rsidRPr="002C4334">
              <w:t xml:space="preserve"> в </w:t>
            </w:r>
            <w:proofErr w:type="spellStart"/>
            <w:r w:rsidRPr="002C4334">
              <w:t>тимчасове</w:t>
            </w:r>
            <w:proofErr w:type="spellEnd"/>
            <w:r w:rsidRPr="002C4334">
              <w:t xml:space="preserve"> </w:t>
            </w:r>
            <w:proofErr w:type="spellStart"/>
            <w:r w:rsidRPr="002C4334">
              <w:t>користування</w:t>
            </w:r>
            <w:proofErr w:type="spellEnd"/>
            <w:r w:rsidRPr="002C4334">
              <w:t xml:space="preserve"> </w:t>
            </w:r>
            <w:proofErr w:type="spellStart"/>
            <w:r w:rsidRPr="002C4334">
              <w:t>внутрішньо</w:t>
            </w:r>
            <w:proofErr w:type="spellEnd"/>
            <w:r w:rsidRPr="002C4334">
              <w:t xml:space="preserve"> </w:t>
            </w:r>
            <w:proofErr w:type="spellStart"/>
            <w:r w:rsidRPr="002C4334">
              <w:t>переміщеним</w:t>
            </w:r>
            <w:proofErr w:type="spellEnd"/>
            <w:r w:rsidRPr="002C4334">
              <w:t xml:space="preserve"> особам</w:t>
            </w:r>
          </w:p>
        </w:tc>
        <w:tc>
          <w:tcPr>
            <w:tcW w:w="1418" w:type="dxa"/>
          </w:tcPr>
          <w:p w:rsidR="002C4334" w:rsidRPr="002C4334" w:rsidRDefault="002C4334" w:rsidP="00CB5FD4">
            <w:pPr>
              <w:jc w:val="center"/>
            </w:pPr>
          </w:p>
          <w:p w:rsidR="002C4334" w:rsidRPr="002C4334" w:rsidRDefault="002C4334" w:rsidP="00CB5FD4">
            <w:pPr>
              <w:jc w:val="center"/>
            </w:pPr>
            <w:r w:rsidRPr="002C4334">
              <w:t>2022</w:t>
            </w:r>
          </w:p>
        </w:tc>
        <w:tc>
          <w:tcPr>
            <w:tcW w:w="2410" w:type="dxa"/>
          </w:tcPr>
          <w:p w:rsidR="002C4334" w:rsidRPr="002C4334" w:rsidRDefault="002C4334" w:rsidP="00CB5FD4">
            <w:pPr>
              <w:rPr>
                <w:rFonts w:eastAsia="SimSun"/>
              </w:rPr>
            </w:pPr>
            <w:r w:rsidRPr="002C4334">
              <w:t>Управління комунального господарства та будівництва Павлоградської міської ради</w:t>
            </w:r>
          </w:p>
        </w:tc>
        <w:tc>
          <w:tcPr>
            <w:tcW w:w="1701" w:type="dxa"/>
          </w:tcPr>
          <w:p w:rsidR="002C4334" w:rsidRPr="002C4334" w:rsidRDefault="002C4334" w:rsidP="00934D1D">
            <w:pPr>
              <w:jc w:val="center"/>
            </w:pPr>
          </w:p>
        </w:tc>
        <w:tc>
          <w:tcPr>
            <w:tcW w:w="1559" w:type="dxa"/>
          </w:tcPr>
          <w:p w:rsidR="002C4334" w:rsidRPr="002C4334" w:rsidRDefault="002C4334" w:rsidP="00114BD3">
            <w:pPr>
              <w:jc w:val="center"/>
            </w:pPr>
          </w:p>
        </w:tc>
        <w:tc>
          <w:tcPr>
            <w:tcW w:w="1559" w:type="dxa"/>
          </w:tcPr>
          <w:p w:rsidR="002C4334" w:rsidRPr="002C4334" w:rsidRDefault="002C4334" w:rsidP="00114BD3">
            <w:pPr>
              <w:jc w:val="center"/>
            </w:pPr>
          </w:p>
        </w:tc>
        <w:tc>
          <w:tcPr>
            <w:tcW w:w="1418" w:type="dxa"/>
          </w:tcPr>
          <w:p w:rsidR="002C4334" w:rsidRPr="002C4334" w:rsidRDefault="002C4334" w:rsidP="00114BD3">
            <w:pPr>
              <w:jc w:val="center"/>
            </w:pPr>
          </w:p>
        </w:tc>
        <w:tc>
          <w:tcPr>
            <w:tcW w:w="1417" w:type="dxa"/>
          </w:tcPr>
          <w:p w:rsidR="002C4334" w:rsidRPr="002C4334" w:rsidRDefault="002C4334">
            <w:r w:rsidRPr="002C4334">
              <w:t>Покращення умов проживання внутрішньо переміщених осіб</w:t>
            </w:r>
          </w:p>
        </w:tc>
      </w:tr>
      <w:tr w:rsidR="002C4334" w:rsidRPr="00A65438" w:rsidTr="009358FF">
        <w:trPr>
          <w:trHeight w:val="2653"/>
        </w:trPr>
        <w:tc>
          <w:tcPr>
            <w:tcW w:w="537" w:type="dxa"/>
          </w:tcPr>
          <w:p w:rsidR="002C4334" w:rsidRDefault="002C4334" w:rsidP="00114BD3">
            <w:pPr>
              <w:jc w:val="center"/>
            </w:pPr>
          </w:p>
          <w:p w:rsidR="002C4334" w:rsidRDefault="002C4334" w:rsidP="00114BD3">
            <w:pPr>
              <w:jc w:val="center"/>
            </w:pPr>
            <w:r>
              <w:t>3.</w:t>
            </w:r>
          </w:p>
        </w:tc>
        <w:tc>
          <w:tcPr>
            <w:tcW w:w="2973" w:type="dxa"/>
          </w:tcPr>
          <w:p w:rsidR="002C4334" w:rsidRPr="002C4334" w:rsidRDefault="002C4334" w:rsidP="00934D1D">
            <w:pPr>
              <w:jc w:val="both"/>
            </w:pPr>
            <w:r w:rsidRPr="002C4334">
              <w:t>Придбання у комунальну власність житла для надання в тимчасове користування внутрішньо переміщеним особам</w:t>
            </w:r>
          </w:p>
        </w:tc>
        <w:tc>
          <w:tcPr>
            <w:tcW w:w="1418" w:type="dxa"/>
          </w:tcPr>
          <w:p w:rsidR="002C4334" w:rsidRPr="002C4334" w:rsidRDefault="002C4334" w:rsidP="00CB5FD4">
            <w:pPr>
              <w:jc w:val="center"/>
            </w:pPr>
          </w:p>
          <w:p w:rsidR="002C4334" w:rsidRPr="002C4334" w:rsidRDefault="002C4334" w:rsidP="00CB5FD4">
            <w:pPr>
              <w:jc w:val="center"/>
            </w:pPr>
            <w:r w:rsidRPr="002C4334">
              <w:t>2022</w:t>
            </w:r>
          </w:p>
        </w:tc>
        <w:tc>
          <w:tcPr>
            <w:tcW w:w="2410" w:type="dxa"/>
          </w:tcPr>
          <w:p w:rsidR="002C4334" w:rsidRPr="002C4334" w:rsidRDefault="002C4334" w:rsidP="00CB5FD4">
            <w:pPr>
              <w:rPr>
                <w:rFonts w:eastAsia="SimSun"/>
              </w:rPr>
            </w:pPr>
            <w:r w:rsidRPr="002C4334">
              <w:t>Управління комунального господарства та будівництва Павлоградської міської ради</w:t>
            </w:r>
          </w:p>
        </w:tc>
        <w:tc>
          <w:tcPr>
            <w:tcW w:w="1701" w:type="dxa"/>
          </w:tcPr>
          <w:p w:rsidR="002C4334" w:rsidRPr="002C4334" w:rsidRDefault="002C4334" w:rsidP="00934D1D">
            <w:pPr>
              <w:jc w:val="center"/>
            </w:pPr>
          </w:p>
        </w:tc>
        <w:tc>
          <w:tcPr>
            <w:tcW w:w="1559" w:type="dxa"/>
          </w:tcPr>
          <w:p w:rsidR="002C4334" w:rsidRPr="002C4334" w:rsidRDefault="002C4334" w:rsidP="00114BD3">
            <w:pPr>
              <w:jc w:val="center"/>
            </w:pPr>
          </w:p>
        </w:tc>
        <w:tc>
          <w:tcPr>
            <w:tcW w:w="1559" w:type="dxa"/>
          </w:tcPr>
          <w:p w:rsidR="002C4334" w:rsidRPr="002C4334" w:rsidRDefault="002C4334" w:rsidP="00114BD3">
            <w:pPr>
              <w:jc w:val="center"/>
            </w:pPr>
          </w:p>
        </w:tc>
        <w:tc>
          <w:tcPr>
            <w:tcW w:w="1418" w:type="dxa"/>
          </w:tcPr>
          <w:p w:rsidR="002C4334" w:rsidRPr="002C4334" w:rsidRDefault="002C4334" w:rsidP="00114BD3">
            <w:pPr>
              <w:jc w:val="center"/>
            </w:pPr>
          </w:p>
        </w:tc>
        <w:tc>
          <w:tcPr>
            <w:tcW w:w="1417" w:type="dxa"/>
          </w:tcPr>
          <w:p w:rsidR="002C4334" w:rsidRPr="002C4334" w:rsidRDefault="002C4334">
            <w:r w:rsidRPr="002C4334">
              <w:t>Покращення умов проживання внутрішньо переміщених осіб</w:t>
            </w:r>
          </w:p>
        </w:tc>
      </w:tr>
      <w:tr w:rsidR="00AE49B2" w:rsidRPr="00A65438" w:rsidTr="009358FF">
        <w:trPr>
          <w:trHeight w:val="834"/>
        </w:trPr>
        <w:tc>
          <w:tcPr>
            <w:tcW w:w="7338" w:type="dxa"/>
            <w:gridSpan w:val="4"/>
          </w:tcPr>
          <w:p w:rsidR="00AE49B2" w:rsidRPr="00AE49B2" w:rsidRDefault="00AE49B2" w:rsidP="00114BD3">
            <w:pPr>
              <w:rPr>
                <w:rFonts w:eastAsia="SimSun"/>
                <w:b/>
              </w:rPr>
            </w:pPr>
          </w:p>
          <w:p w:rsidR="00AE49B2" w:rsidRPr="00AE49B2" w:rsidRDefault="00AE49B2" w:rsidP="00114BD3">
            <w:pPr>
              <w:jc w:val="center"/>
              <w:rPr>
                <w:b/>
              </w:rPr>
            </w:pPr>
            <w:r w:rsidRPr="00AE49B2">
              <w:rPr>
                <w:rFonts w:eastAsia="SimSun"/>
                <w:b/>
              </w:rPr>
              <w:t>Всього по Програмі</w:t>
            </w:r>
          </w:p>
        </w:tc>
        <w:tc>
          <w:tcPr>
            <w:tcW w:w="1701" w:type="dxa"/>
          </w:tcPr>
          <w:p w:rsidR="00AE49B2" w:rsidRPr="00AE49B2" w:rsidRDefault="00AE49B2" w:rsidP="00F22B7E">
            <w:pPr>
              <w:jc w:val="center"/>
              <w:rPr>
                <w:b/>
              </w:rPr>
            </w:pPr>
          </w:p>
          <w:p w:rsidR="00AE49B2" w:rsidRPr="00AE49B2" w:rsidRDefault="002C4334" w:rsidP="00F22B7E">
            <w:pPr>
              <w:jc w:val="center"/>
              <w:rPr>
                <w:b/>
              </w:rPr>
            </w:pPr>
            <w:r>
              <w:rPr>
                <w:b/>
              </w:rPr>
              <w:t>20 000</w:t>
            </w:r>
          </w:p>
        </w:tc>
        <w:tc>
          <w:tcPr>
            <w:tcW w:w="1559" w:type="dxa"/>
          </w:tcPr>
          <w:p w:rsidR="00AE49B2" w:rsidRPr="00AE49B2" w:rsidRDefault="00AE49B2" w:rsidP="00F22B7E">
            <w:pPr>
              <w:jc w:val="center"/>
              <w:rPr>
                <w:b/>
              </w:rPr>
            </w:pPr>
          </w:p>
          <w:p w:rsidR="002C4334" w:rsidRPr="00AE49B2" w:rsidRDefault="002C4334" w:rsidP="002C4334">
            <w:pPr>
              <w:jc w:val="center"/>
              <w:rPr>
                <w:b/>
              </w:rPr>
            </w:pPr>
            <w:r>
              <w:rPr>
                <w:b/>
              </w:rPr>
              <w:t>14 000</w:t>
            </w:r>
          </w:p>
        </w:tc>
        <w:tc>
          <w:tcPr>
            <w:tcW w:w="1559" w:type="dxa"/>
          </w:tcPr>
          <w:p w:rsidR="00AE49B2" w:rsidRPr="00AE49B2" w:rsidRDefault="00AE49B2" w:rsidP="00F22B7E">
            <w:pPr>
              <w:jc w:val="center"/>
              <w:rPr>
                <w:b/>
              </w:rPr>
            </w:pPr>
          </w:p>
          <w:p w:rsidR="00AE49B2" w:rsidRPr="00AE49B2" w:rsidRDefault="00AE49B2" w:rsidP="00F22B7E">
            <w:pPr>
              <w:jc w:val="center"/>
              <w:rPr>
                <w:b/>
              </w:rPr>
            </w:pPr>
            <w:r w:rsidRPr="00AE49B2">
              <w:rPr>
                <w:b/>
              </w:rPr>
              <w:t>0</w:t>
            </w:r>
          </w:p>
        </w:tc>
        <w:tc>
          <w:tcPr>
            <w:tcW w:w="1418" w:type="dxa"/>
          </w:tcPr>
          <w:p w:rsidR="002C4334" w:rsidRDefault="002C4334" w:rsidP="00F22B7E">
            <w:pPr>
              <w:jc w:val="center"/>
              <w:rPr>
                <w:b/>
              </w:rPr>
            </w:pPr>
          </w:p>
          <w:p w:rsidR="00AE49B2" w:rsidRPr="00AE49B2" w:rsidRDefault="002C4334" w:rsidP="00F22B7E">
            <w:pPr>
              <w:jc w:val="center"/>
              <w:rPr>
                <w:b/>
              </w:rPr>
            </w:pPr>
            <w:r>
              <w:rPr>
                <w:b/>
              </w:rPr>
              <w:t>6 000</w:t>
            </w:r>
          </w:p>
        </w:tc>
        <w:tc>
          <w:tcPr>
            <w:tcW w:w="1417" w:type="dxa"/>
          </w:tcPr>
          <w:p w:rsidR="00AE49B2" w:rsidRPr="00A65438" w:rsidRDefault="00AE49B2" w:rsidP="00114BD3">
            <w:pPr>
              <w:jc w:val="center"/>
              <w:rPr>
                <w:b/>
              </w:rPr>
            </w:pPr>
          </w:p>
        </w:tc>
      </w:tr>
    </w:tbl>
    <w:p w:rsidR="00303D31" w:rsidRPr="00A65438" w:rsidRDefault="00303D31" w:rsidP="00303D31"/>
    <w:p w:rsidR="00AE49B2" w:rsidRDefault="00AE49B2" w:rsidP="00303D31">
      <w:pPr>
        <w:ind w:firstLine="709"/>
        <w:jc w:val="both"/>
        <w:rPr>
          <w:sz w:val="28"/>
          <w:szCs w:val="28"/>
        </w:rPr>
      </w:pPr>
    </w:p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                                                                                          </w:t>
      </w:r>
      <w:r w:rsidR="00934D1D">
        <w:rPr>
          <w:sz w:val="28"/>
          <w:szCs w:val="28"/>
        </w:rPr>
        <w:t>С</w:t>
      </w:r>
      <w:r w:rsidR="002C4334">
        <w:rPr>
          <w:sz w:val="28"/>
          <w:szCs w:val="28"/>
        </w:rPr>
        <w:t>ергій</w:t>
      </w:r>
      <w:r w:rsidR="00934D1D">
        <w:rPr>
          <w:sz w:val="28"/>
          <w:szCs w:val="28"/>
        </w:rPr>
        <w:t xml:space="preserve"> О</w:t>
      </w:r>
      <w:r w:rsidR="002C4334">
        <w:rPr>
          <w:sz w:val="28"/>
          <w:szCs w:val="28"/>
        </w:rPr>
        <w:t>СТРЕНКО</w:t>
      </w:r>
    </w:p>
    <w:sectPr w:rsidR="0057624B" w:rsidSect="009358FF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3D31"/>
    <w:rsid w:val="0005274B"/>
    <w:rsid w:val="00143575"/>
    <w:rsid w:val="001646C4"/>
    <w:rsid w:val="00295131"/>
    <w:rsid w:val="002C4334"/>
    <w:rsid w:val="002F434F"/>
    <w:rsid w:val="002F6134"/>
    <w:rsid w:val="00303D31"/>
    <w:rsid w:val="0043444F"/>
    <w:rsid w:val="00467D58"/>
    <w:rsid w:val="0057624B"/>
    <w:rsid w:val="005F16FE"/>
    <w:rsid w:val="00610CAD"/>
    <w:rsid w:val="00630CD5"/>
    <w:rsid w:val="0070455B"/>
    <w:rsid w:val="0075475B"/>
    <w:rsid w:val="007B474F"/>
    <w:rsid w:val="007B4F34"/>
    <w:rsid w:val="00831314"/>
    <w:rsid w:val="0093464B"/>
    <w:rsid w:val="00934D1D"/>
    <w:rsid w:val="009358FF"/>
    <w:rsid w:val="00976FE8"/>
    <w:rsid w:val="00AC7511"/>
    <w:rsid w:val="00AE49B2"/>
    <w:rsid w:val="00AF19C9"/>
    <w:rsid w:val="00AF57D9"/>
    <w:rsid w:val="00B12D49"/>
    <w:rsid w:val="00B222D0"/>
    <w:rsid w:val="00B24DF2"/>
    <w:rsid w:val="00B256AC"/>
    <w:rsid w:val="00B52B14"/>
    <w:rsid w:val="00BC0B05"/>
    <w:rsid w:val="00C01AB8"/>
    <w:rsid w:val="00C82458"/>
    <w:rsid w:val="00C92855"/>
    <w:rsid w:val="00CA552D"/>
    <w:rsid w:val="00D50F05"/>
    <w:rsid w:val="00D51A2A"/>
    <w:rsid w:val="00D67C08"/>
    <w:rsid w:val="00D943FC"/>
    <w:rsid w:val="00DD7876"/>
    <w:rsid w:val="00DF1268"/>
    <w:rsid w:val="00E22B0E"/>
    <w:rsid w:val="00F04F9C"/>
    <w:rsid w:val="00F12505"/>
    <w:rsid w:val="00F42329"/>
    <w:rsid w:val="00FA05D9"/>
    <w:rsid w:val="00FA5346"/>
    <w:rsid w:val="00FD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  <w:style w:type="paragraph" w:customStyle="1" w:styleId="rvps2">
    <w:name w:val="rvps2"/>
    <w:basedOn w:val="a"/>
    <w:rsid w:val="002C4334"/>
    <w:pPr>
      <w:spacing w:before="100" w:beforeAutospacing="1" w:after="100" w:afterAutospacing="1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4</cp:revision>
  <cp:lastPrinted>2021-03-16T06:50:00Z</cp:lastPrinted>
  <dcterms:created xsi:type="dcterms:W3CDTF">2022-01-27T13:27:00Z</dcterms:created>
  <dcterms:modified xsi:type="dcterms:W3CDTF">2022-03-01T14:06:00Z</dcterms:modified>
</cp:coreProperties>
</file>